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06D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bookmarkStart w:id="0" w:name="_GoBack"/>
      <w:bookmarkEnd w:id="0"/>
      <w:r w:rsidR="00606D69" w:rsidRPr="00606D6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333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141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41D0">
        <w:rPr>
          <w:rFonts w:asciiTheme="minorHAnsi" w:hAnsiTheme="minorHAnsi" w:cs="Arial"/>
          <w:b/>
          <w:lang w:val="en-ZA"/>
        </w:rPr>
        <w:t>(THE STANDARD BANK OF SOUTH AFRICA LIMITED –</w:t>
      </w:r>
      <w:r w:rsidR="008141D0">
        <w:rPr>
          <w:rFonts w:asciiTheme="minorHAnsi" w:hAnsiTheme="minorHAnsi" w:cs="Arial"/>
          <w:b/>
          <w:lang w:val="en-ZA"/>
        </w:rPr>
        <w:t xml:space="preserve"> </w:t>
      </w:r>
      <w:r w:rsidRPr="008141D0">
        <w:rPr>
          <w:rFonts w:asciiTheme="minorHAnsi" w:hAnsiTheme="minorHAnsi" w:cs="Arial"/>
          <w:b/>
          <w:lang w:val="en-ZA"/>
        </w:rPr>
        <w:t>“SSN115”)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41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64,100,000.00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D6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06D69">
        <w:rPr>
          <w:rFonts w:asciiTheme="minorHAnsi" w:hAnsiTheme="minorHAnsi" w:cs="Arial"/>
          <w:b/>
          <w:highlight w:val="yellow"/>
          <w:lang w:val="en-ZA"/>
        </w:rPr>
        <w:tab/>
      </w:r>
      <w:r w:rsidR="00606D69" w:rsidRPr="00606D69">
        <w:rPr>
          <w:rFonts w:asciiTheme="minorHAnsi" w:hAnsiTheme="minorHAnsi" w:cs="Arial"/>
          <w:highlight w:val="yellow"/>
          <w:lang w:val="en-ZA"/>
        </w:rPr>
        <w:t>4.725</w:t>
      </w:r>
      <w:r w:rsidRPr="00606D6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141D0" w:rsidRPr="00606D69">
        <w:rPr>
          <w:rFonts w:asciiTheme="minorHAnsi" w:hAnsiTheme="minorHAnsi" w:cs="Arial"/>
          <w:highlight w:val="yellow"/>
          <w:lang w:val="en-ZA"/>
        </w:rPr>
        <w:t>11 May 2021</w:t>
      </w:r>
      <w:r w:rsidRPr="00606D69">
        <w:rPr>
          <w:rFonts w:asciiTheme="minorHAnsi" w:hAnsiTheme="minorHAnsi" w:cs="Arial"/>
          <w:highlight w:val="yellow"/>
          <w:lang w:val="en-ZA"/>
        </w:rPr>
        <w:t xml:space="preserve"> of </w:t>
      </w:r>
      <w:r w:rsidR="00606D69" w:rsidRPr="00606D69">
        <w:rPr>
          <w:rFonts w:asciiTheme="minorHAnsi" w:hAnsiTheme="minorHAnsi" w:cs="Arial"/>
          <w:highlight w:val="yellow"/>
          <w:lang w:val="en-ZA"/>
        </w:rPr>
        <w:t>3.675</w:t>
      </w:r>
      <w:r w:rsidRPr="00606D6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141D0" w:rsidRPr="00606D69">
        <w:rPr>
          <w:rFonts w:asciiTheme="minorHAnsi" w:hAnsiTheme="minorHAnsi" w:cs="Arial"/>
          <w:highlight w:val="yellow"/>
          <w:lang w:val="en-ZA"/>
        </w:rPr>
        <w:t>105</w:t>
      </w:r>
      <w:r w:rsidRPr="00606D6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41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E3331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E3331" w:rsidRDefault="00606D69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E3331" w:rsidRPr="004D57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https://clientportal.jse.co.za/Content/JSEPricingSupplementsItems/SSN115%20PricingSupplement1105.pdf</w:t>
        </w:r>
      </w:hyperlink>
    </w:p>
    <w:p w:rsidR="009E3331" w:rsidRPr="00F64748" w:rsidRDefault="009E3331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41D0" w:rsidRPr="003A5C94" w:rsidRDefault="008141D0" w:rsidP="008141D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8141D0" w:rsidRPr="00F64748" w:rsidRDefault="008141D0" w:rsidP="008141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6D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6D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50"/>
    <w:rsid w:val="00606D6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1D0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331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1CEFC8"/>
  <w15:docId w15:val="{2389CA68-3C0C-475E-9108-27B05EE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5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2B8566-B1F2-42B1-B0EA-78336077A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2D6C7-A3C3-4F46-B603-5CD8F5D2FC85}"/>
</file>

<file path=customXml/itemProps3.xml><?xml version="1.0" encoding="utf-8"?>
<ds:datastoreItem xmlns:ds="http://schemas.openxmlformats.org/officeDocument/2006/customXml" ds:itemID="{8AF278CC-2B3C-4ED5-9736-556ACDE9620E}"/>
</file>

<file path=customXml/itemProps4.xml><?xml version="1.0" encoding="utf-8"?>
<ds:datastoreItem xmlns:ds="http://schemas.openxmlformats.org/officeDocument/2006/customXml" ds:itemID="{D8FE284B-B885-4E49-A0C0-28D600504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